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30" w:rsidRPr="00174EBD" w:rsidRDefault="00174EBD" w:rsidP="00174EBD">
      <w:pPr>
        <w:pStyle w:val="Heading1"/>
        <w:rPr>
          <w:b/>
          <w:caps w:val="0"/>
          <w:color w:val="31849B" w:themeColor="accent5" w:themeShade="BF"/>
        </w:rPr>
      </w:pPr>
      <w:r>
        <w:rPr>
          <w:rStyle w:val="Heading3Char"/>
          <w:color w:val="31849B" w:themeColor="accent5" w:themeShade="BF"/>
        </w:rPr>
        <w:t xml:space="preserve">Using Creativity in Ethical Clinical Supervision: </w:t>
      </w:r>
      <w:r w:rsidRPr="00174EBD">
        <w:rPr>
          <w:rStyle w:val="Heading3Char"/>
          <w:b w:val="0"/>
          <w:color w:val="31849B" w:themeColor="accent5" w:themeShade="BF"/>
        </w:rPr>
        <w:t>Inclusivity, Expansiveness, and Engagement</w:t>
      </w:r>
      <w:r w:rsidR="00AA47CE">
        <w:rPr>
          <w:rStyle w:val="Heading3Char"/>
          <w:color w:val="31849B" w:themeColor="accent5" w:themeShade="BF"/>
        </w:rPr>
        <w:br/>
      </w:r>
      <w:r w:rsidR="007560B3">
        <w:rPr>
          <w:rStyle w:val="Heading3Char"/>
          <w:b w:val="0"/>
          <w:color w:val="31849B" w:themeColor="accent5" w:themeShade="BF"/>
        </w:rPr>
        <w:t xml:space="preserve">Dr. Leah Miller, </w:t>
      </w:r>
      <w:proofErr w:type="spellStart"/>
      <w:r w:rsidR="007560B3">
        <w:rPr>
          <w:rStyle w:val="Heading3Char"/>
          <w:b w:val="0"/>
          <w:color w:val="31849B" w:themeColor="accent5" w:themeShade="BF"/>
        </w:rPr>
        <w:t>Ph</w:t>
      </w:r>
      <w:proofErr w:type="spellEnd"/>
      <w:r w:rsidR="007560B3">
        <w:rPr>
          <w:rStyle w:val="Heading3Char"/>
          <w:b w:val="0"/>
          <w:color w:val="31849B" w:themeColor="accent5" w:themeShade="BF"/>
        </w:rPr>
        <w:t xml:space="preserve"> D, LPC-S, RPT-S, LMFT</w:t>
      </w:r>
      <w:bookmarkStart w:id="0" w:name="_GoBack"/>
      <w:bookmarkEnd w:id="0"/>
    </w:p>
    <w:p w:rsidR="00350C30" w:rsidRDefault="00350C30" w:rsidP="00350C30"/>
    <w:p w:rsidR="00350C30" w:rsidRDefault="00174EBD" w:rsidP="00350C30">
      <w:r>
        <w:t>February 29</w:t>
      </w:r>
      <w:r w:rsidR="00350C30">
        <w:t>, 2020</w:t>
      </w:r>
    </w:p>
    <w:p w:rsidR="00350C30" w:rsidRDefault="00174EBD" w:rsidP="00350C30">
      <w:r>
        <w:t>9:00 AM – 4</w:t>
      </w:r>
      <w:r w:rsidR="00350C30">
        <w:t>:00 PM</w:t>
      </w:r>
    </w:p>
    <w:p w:rsidR="00350C30" w:rsidRDefault="00350C30" w:rsidP="00350C30">
      <w:r>
        <w:t>Counseling Center of Expressive Arts</w:t>
      </w:r>
    </w:p>
    <w:p w:rsidR="00350C30" w:rsidRDefault="00350C30" w:rsidP="00350C30">
      <w:r>
        <w:t>1600 Medical Center, Suite B-1, El Paso, TX, 79902</w:t>
      </w:r>
    </w:p>
    <w:p w:rsidR="00350C30" w:rsidRDefault="00350C30" w:rsidP="00350C30"/>
    <w:p w:rsidR="00350C30" w:rsidRDefault="00174EBD" w:rsidP="00350C30">
      <w:r>
        <w:t>Fee: $180</w:t>
      </w:r>
    </w:p>
    <w:p w:rsidR="00174EBD" w:rsidRDefault="00174EBD" w:rsidP="00350C30"/>
    <w:p w:rsidR="00174EBD" w:rsidRDefault="00174EBD" w:rsidP="00350C30">
      <w:r>
        <w:t>Often, practicing counseling supervisors are placed in situations to supervise counseling interns and students without having the appropriate supervisory skills and/or support.  The objectives of this six-hour workshop are to provide the participant with knowledge and skills of supervision as well as to help the professional clearly define their own personal role expectations of both the supervisor and the supervisee.   Using creativity as the catalyst, experiences will be provided that will help the supervisor increase their understanding of inclusivity, expansiveness, and engagement in the supervisory relationship.</w:t>
      </w:r>
    </w:p>
    <w:p w:rsidR="00174EBD" w:rsidRDefault="00174EBD" w:rsidP="00350C30"/>
    <w:p w:rsidR="00174EBD" w:rsidRDefault="00174EBD" w:rsidP="00350C30">
      <w:r>
        <w:t>Participants will be able to:</w:t>
      </w:r>
    </w:p>
    <w:p w:rsidR="00174EBD" w:rsidRDefault="00174EBD" w:rsidP="00174EBD">
      <w:pPr>
        <w:pStyle w:val="ListParagraph"/>
        <w:numPr>
          <w:ilvl w:val="0"/>
          <w:numId w:val="6"/>
        </w:numPr>
      </w:pPr>
      <w:r>
        <w:t>Expand personal philosophy and understanding of supervision through review of supervision theories</w:t>
      </w:r>
    </w:p>
    <w:p w:rsidR="00174EBD" w:rsidRDefault="00174EBD" w:rsidP="00174EBD">
      <w:pPr>
        <w:pStyle w:val="ListParagraph"/>
        <w:numPr>
          <w:ilvl w:val="0"/>
          <w:numId w:val="6"/>
        </w:numPr>
      </w:pPr>
      <w:r>
        <w:t>Identify personal role and role of supervisee in the process of supervision</w:t>
      </w:r>
    </w:p>
    <w:p w:rsidR="00174EBD" w:rsidRDefault="00174EBD" w:rsidP="00174EBD">
      <w:pPr>
        <w:pStyle w:val="ListParagraph"/>
        <w:numPr>
          <w:ilvl w:val="0"/>
          <w:numId w:val="6"/>
        </w:numPr>
      </w:pPr>
      <w:r>
        <w:t>Define creativity and three areas where creativity enhances the process of supervision</w:t>
      </w:r>
    </w:p>
    <w:p w:rsidR="00174EBD" w:rsidRDefault="00174EBD" w:rsidP="00174EBD">
      <w:pPr>
        <w:pStyle w:val="ListParagraph"/>
        <w:numPr>
          <w:ilvl w:val="0"/>
          <w:numId w:val="6"/>
        </w:numPr>
      </w:pPr>
      <w:r>
        <w:t>Understand the connection of creativity in providing inclusivity, expansiveness, and engagement in the supervision process</w:t>
      </w:r>
    </w:p>
    <w:p w:rsidR="00174EBD" w:rsidRDefault="00174EBD" w:rsidP="00174EBD">
      <w:pPr>
        <w:pStyle w:val="ListParagraph"/>
        <w:numPr>
          <w:ilvl w:val="0"/>
          <w:numId w:val="6"/>
        </w:numPr>
      </w:pPr>
      <w:r>
        <w:t>Experience and describe creativity in supervision</w:t>
      </w:r>
    </w:p>
    <w:p w:rsidR="00350C30" w:rsidRPr="00350C30" w:rsidRDefault="00174EBD" w:rsidP="00350C30">
      <w:pPr>
        <w:pStyle w:val="ListParagraph"/>
        <w:numPr>
          <w:ilvl w:val="0"/>
          <w:numId w:val="6"/>
        </w:numPr>
      </w:pPr>
      <w:r>
        <w:t xml:space="preserve">Explore ethical considerations in supervision when using creativity </w:t>
      </w:r>
    </w:p>
    <w:p w:rsidR="00A150DA" w:rsidRPr="00A150DA" w:rsidRDefault="00350C30" w:rsidP="00350C30">
      <w:pPr>
        <w:pStyle w:val="Heading2"/>
      </w:pPr>
      <w:r>
        <w:t>Participant details</w:t>
      </w:r>
    </w:p>
    <w:tbl>
      <w:tblPr>
        <w:tblW w:w="9611" w:type="dxa"/>
        <w:jc w:val="center"/>
        <w:tblInd w:w="-2301" w:type="dxa"/>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CellMar>
          <w:left w:w="115" w:type="dxa"/>
          <w:right w:w="115" w:type="dxa"/>
        </w:tblCellMar>
        <w:tblLook w:val="01E0" w:firstRow="1" w:lastRow="1" w:firstColumn="1" w:lastColumn="1" w:noHBand="0" w:noVBand="0"/>
      </w:tblPr>
      <w:tblGrid>
        <w:gridCol w:w="3546"/>
        <w:gridCol w:w="747"/>
        <w:gridCol w:w="2673"/>
        <w:gridCol w:w="2645"/>
      </w:tblGrid>
      <w:tr w:rsidR="00357A0B" w:rsidRPr="00047D02" w:rsidTr="004002DF">
        <w:trPr>
          <w:trHeight w:val="317"/>
          <w:jc w:val="center"/>
        </w:trPr>
        <w:tc>
          <w:tcPr>
            <w:tcW w:w="4293" w:type="dxa"/>
            <w:gridSpan w:val="2"/>
            <w:vAlign w:val="center"/>
          </w:tcPr>
          <w:p w:rsidR="00357A0B" w:rsidRPr="00047D02" w:rsidRDefault="00357A0B" w:rsidP="00D84682">
            <w:r>
              <w:t xml:space="preserve">First Name: </w:t>
            </w:r>
          </w:p>
        </w:tc>
        <w:tc>
          <w:tcPr>
            <w:tcW w:w="5318" w:type="dxa"/>
            <w:gridSpan w:val="2"/>
            <w:vAlign w:val="center"/>
          </w:tcPr>
          <w:p w:rsidR="00357A0B" w:rsidRPr="00047D02" w:rsidRDefault="00357A0B" w:rsidP="00D84682">
            <w:r>
              <w:t xml:space="preserve">Last Name: </w:t>
            </w:r>
          </w:p>
        </w:tc>
      </w:tr>
      <w:tr w:rsidR="00FB014C" w:rsidRPr="00047D02" w:rsidTr="004002DF">
        <w:trPr>
          <w:trHeight w:val="575"/>
          <w:jc w:val="center"/>
        </w:trPr>
        <w:tc>
          <w:tcPr>
            <w:tcW w:w="9611" w:type="dxa"/>
            <w:gridSpan w:val="4"/>
            <w:vAlign w:val="center"/>
          </w:tcPr>
          <w:p w:rsidR="00FB014C" w:rsidRPr="00047D02" w:rsidRDefault="009E37B3" w:rsidP="00D84682">
            <w:r>
              <w:t>Address</w:t>
            </w:r>
          </w:p>
        </w:tc>
      </w:tr>
      <w:tr w:rsidR="00357A0B" w:rsidRPr="00047D02" w:rsidTr="004002DF">
        <w:trPr>
          <w:trHeight w:val="317"/>
          <w:jc w:val="center"/>
        </w:trPr>
        <w:tc>
          <w:tcPr>
            <w:tcW w:w="3546" w:type="dxa"/>
            <w:vAlign w:val="center"/>
          </w:tcPr>
          <w:p w:rsidR="00357A0B" w:rsidRPr="00047D02" w:rsidRDefault="00357A0B" w:rsidP="00D84682">
            <w:r>
              <w:t xml:space="preserve">Daytime </w:t>
            </w:r>
            <w:r w:rsidRPr="00047D02">
              <w:t>Phone:</w:t>
            </w:r>
          </w:p>
        </w:tc>
        <w:tc>
          <w:tcPr>
            <w:tcW w:w="3420" w:type="dxa"/>
            <w:gridSpan w:val="2"/>
            <w:vAlign w:val="center"/>
          </w:tcPr>
          <w:p w:rsidR="00357A0B" w:rsidRPr="00047D02" w:rsidRDefault="00357A0B" w:rsidP="00D84682">
            <w:r>
              <w:t xml:space="preserve">Evening Phone:             </w:t>
            </w:r>
          </w:p>
        </w:tc>
        <w:tc>
          <w:tcPr>
            <w:tcW w:w="2645" w:type="dxa"/>
            <w:vAlign w:val="center"/>
          </w:tcPr>
          <w:p w:rsidR="00357A0B" w:rsidRPr="00047D02" w:rsidRDefault="00357A0B" w:rsidP="00D84682">
            <w:r>
              <w:t xml:space="preserve">Licensure: </w:t>
            </w:r>
          </w:p>
        </w:tc>
      </w:tr>
      <w:tr w:rsidR="00357A0B" w:rsidRPr="00047D02" w:rsidTr="004002DF">
        <w:trPr>
          <w:trHeight w:val="317"/>
          <w:jc w:val="center"/>
        </w:trPr>
        <w:tc>
          <w:tcPr>
            <w:tcW w:w="9611" w:type="dxa"/>
            <w:gridSpan w:val="4"/>
            <w:vAlign w:val="center"/>
          </w:tcPr>
          <w:p w:rsidR="00357A0B" w:rsidRPr="00047D02" w:rsidRDefault="00357A0B" w:rsidP="00D84682">
            <w:r>
              <w:t xml:space="preserve">Email: </w:t>
            </w:r>
          </w:p>
        </w:tc>
      </w:tr>
      <w:tr w:rsidR="00357A0B" w:rsidRPr="00047D02" w:rsidTr="004002DF">
        <w:trPr>
          <w:trHeight w:val="317"/>
          <w:jc w:val="center"/>
        </w:trPr>
        <w:tc>
          <w:tcPr>
            <w:tcW w:w="9611" w:type="dxa"/>
            <w:gridSpan w:val="4"/>
            <w:vAlign w:val="center"/>
          </w:tcPr>
          <w:p w:rsidR="00357A0B" w:rsidRDefault="00357A0B" w:rsidP="0007607B">
            <w:r>
              <w:t xml:space="preserve">Work Setting: </w:t>
            </w:r>
            <w:r w:rsidR="0007607B">
              <w:fldChar w:fldCharType="begin">
                <w:ffData>
                  <w:name w:val="Check1"/>
                  <w:enabled/>
                  <w:calcOnExit w:val="0"/>
                  <w:checkBox>
                    <w:sizeAuto/>
                    <w:default w:val="0"/>
                  </w:checkBox>
                </w:ffData>
              </w:fldChar>
            </w:r>
            <w:bookmarkStart w:id="1" w:name="Check1"/>
            <w:r w:rsidR="0007607B">
              <w:instrText xml:space="preserve"> FORMCHECKBOX </w:instrText>
            </w:r>
            <w:r w:rsidR="007560B3">
              <w:fldChar w:fldCharType="separate"/>
            </w:r>
            <w:r w:rsidR="0007607B">
              <w:fldChar w:fldCharType="end"/>
            </w:r>
            <w:bookmarkEnd w:id="1"/>
            <w:r w:rsidR="0007607B">
              <w:t xml:space="preserve">Hospital       </w:t>
            </w:r>
            <w:r w:rsidR="0007607B">
              <w:fldChar w:fldCharType="begin">
                <w:ffData>
                  <w:name w:val="Check1"/>
                  <w:enabled/>
                  <w:calcOnExit w:val="0"/>
                  <w:checkBox>
                    <w:sizeAuto/>
                    <w:default w:val="0"/>
                  </w:checkBox>
                </w:ffData>
              </w:fldChar>
            </w:r>
            <w:r w:rsidR="0007607B">
              <w:instrText xml:space="preserve"> FORMCHECKBOX </w:instrText>
            </w:r>
            <w:r w:rsidR="007560B3">
              <w:fldChar w:fldCharType="separate"/>
            </w:r>
            <w:r w:rsidR="0007607B">
              <w:fldChar w:fldCharType="end"/>
            </w:r>
            <w:r w:rsidR="0007607B">
              <w:t xml:space="preserve">Clinic        </w:t>
            </w:r>
            <w:r w:rsidR="0007607B">
              <w:fldChar w:fldCharType="begin">
                <w:ffData>
                  <w:name w:val="Check1"/>
                  <w:enabled/>
                  <w:calcOnExit w:val="0"/>
                  <w:checkBox>
                    <w:sizeAuto/>
                    <w:default w:val="0"/>
                  </w:checkBox>
                </w:ffData>
              </w:fldChar>
            </w:r>
            <w:r w:rsidR="0007607B">
              <w:instrText xml:space="preserve"> FORMCHECKBOX </w:instrText>
            </w:r>
            <w:r w:rsidR="007560B3">
              <w:fldChar w:fldCharType="separate"/>
            </w:r>
            <w:r w:rsidR="0007607B">
              <w:fldChar w:fldCharType="end"/>
            </w:r>
            <w:r w:rsidR="0007607B">
              <w:t xml:space="preserve">Agency      </w:t>
            </w:r>
            <w:r w:rsidR="0007607B">
              <w:fldChar w:fldCharType="begin">
                <w:ffData>
                  <w:name w:val="Check1"/>
                  <w:enabled/>
                  <w:calcOnExit w:val="0"/>
                  <w:checkBox>
                    <w:sizeAuto/>
                    <w:default w:val="0"/>
                  </w:checkBox>
                </w:ffData>
              </w:fldChar>
            </w:r>
            <w:r w:rsidR="0007607B">
              <w:instrText xml:space="preserve"> FORMCHECKBOX </w:instrText>
            </w:r>
            <w:r w:rsidR="007560B3">
              <w:fldChar w:fldCharType="separate"/>
            </w:r>
            <w:r w:rsidR="0007607B">
              <w:fldChar w:fldCharType="end"/>
            </w:r>
            <w:r w:rsidR="0007607B">
              <w:t xml:space="preserve">Private Practice     </w:t>
            </w:r>
            <w:r w:rsidR="0007607B">
              <w:fldChar w:fldCharType="begin">
                <w:ffData>
                  <w:name w:val="Check1"/>
                  <w:enabled/>
                  <w:calcOnExit w:val="0"/>
                  <w:checkBox>
                    <w:sizeAuto/>
                    <w:default w:val="0"/>
                  </w:checkBox>
                </w:ffData>
              </w:fldChar>
            </w:r>
            <w:r w:rsidR="0007607B">
              <w:instrText xml:space="preserve"> FORMCHECKBOX </w:instrText>
            </w:r>
            <w:r w:rsidR="007560B3">
              <w:fldChar w:fldCharType="separate"/>
            </w:r>
            <w:r w:rsidR="0007607B">
              <w:fldChar w:fldCharType="end"/>
            </w:r>
            <w:r w:rsidR="0007607B">
              <w:t xml:space="preserve">Other      </w:t>
            </w:r>
          </w:p>
        </w:tc>
      </w:tr>
      <w:tr w:rsidR="0007607B" w:rsidRPr="00047D02" w:rsidTr="004002DF">
        <w:trPr>
          <w:trHeight w:val="317"/>
          <w:jc w:val="center"/>
        </w:trPr>
        <w:tc>
          <w:tcPr>
            <w:tcW w:w="9611" w:type="dxa"/>
            <w:gridSpan w:val="4"/>
            <w:vAlign w:val="center"/>
          </w:tcPr>
          <w:p w:rsidR="0007607B" w:rsidRDefault="0007607B" w:rsidP="0007607B">
            <w:r>
              <w:t xml:space="preserve">Business Name: </w:t>
            </w:r>
          </w:p>
        </w:tc>
      </w:tr>
    </w:tbl>
    <w:p w:rsidR="0007607B" w:rsidRPr="0007607B" w:rsidRDefault="0007607B" w:rsidP="0007607B">
      <w:pPr>
        <w:pStyle w:val="Heading2"/>
      </w:pPr>
      <w:r>
        <w:t>Payment details</w:t>
      </w:r>
      <w:r>
        <w:tab/>
      </w:r>
      <w:r>
        <w:tab/>
      </w:r>
      <w:r>
        <w:tab/>
      </w:r>
      <w:r>
        <w:tab/>
      </w:r>
      <w:r>
        <w:tab/>
      </w:r>
      <w:r>
        <w:tab/>
      </w:r>
      <w:r>
        <w:tab/>
      </w:r>
      <w:r>
        <w:tab/>
      </w:r>
      <w:r>
        <w:tab/>
      </w:r>
      <w:r w:rsidR="00740C27">
        <w:t>fee: $180</w:t>
      </w:r>
    </w:p>
    <w:tbl>
      <w:tblPr>
        <w:tblW w:w="9630" w:type="dxa"/>
        <w:jc w:val="center"/>
        <w:tblInd w:w="-270" w:type="dxa"/>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3390"/>
        <w:gridCol w:w="1920"/>
        <w:gridCol w:w="4320"/>
      </w:tblGrid>
      <w:tr w:rsidR="00FB014C" w:rsidRPr="00047D02" w:rsidTr="009E37B3">
        <w:trPr>
          <w:trHeight w:val="317"/>
          <w:jc w:val="center"/>
        </w:trPr>
        <w:tc>
          <w:tcPr>
            <w:tcW w:w="9630" w:type="dxa"/>
            <w:gridSpan w:val="3"/>
            <w:vAlign w:val="center"/>
          </w:tcPr>
          <w:p w:rsidR="00FB014C" w:rsidRPr="00047D02" w:rsidRDefault="0007607B" w:rsidP="00D84682">
            <w:r>
              <w:t xml:space="preserve">Charge My: </w:t>
            </w:r>
            <w:r>
              <w:fldChar w:fldCharType="begin">
                <w:ffData>
                  <w:name w:val="Check1"/>
                  <w:enabled/>
                  <w:calcOnExit w:val="0"/>
                  <w:checkBox>
                    <w:sizeAuto/>
                    <w:default w:val="0"/>
                  </w:checkBox>
                </w:ffData>
              </w:fldChar>
            </w:r>
            <w:r>
              <w:instrText xml:space="preserve"> FORMCHECKBOX </w:instrText>
            </w:r>
            <w:r w:rsidR="007560B3">
              <w:fldChar w:fldCharType="separate"/>
            </w:r>
            <w:r>
              <w:fldChar w:fldCharType="end"/>
            </w:r>
            <w:r>
              <w:t xml:space="preserve"> VISA         </w:t>
            </w:r>
            <w:r>
              <w:fldChar w:fldCharType="begin">
                <w:ffData>
                  <w:name w:val="Check1"/>
                  <w:enabled/>
                  <w:calcOnExit w:val="0"/>
                  <w:checkBox>
                    <w:sizeAuto/>
                    <w:default w:val="0"/>
                  </w:checkBox>
                </w:ffData>
              </w:fldChar>
            </w:r>
            <w:r>
              <w:instrText xml:space="preserve"> FORMCHECKBOX </w:instrText>
            </w:r>
            <w:r w:rsidR="007560B3">
              <w:fldChar w:fldCharType="separate"/>
            </w:r>
            <w:r>
              <w:fldChar w:fldCharType="end"/>
            </w:r>
            <w:r>
              <w:t xml:space="preserve">MasterCard     </w:t>
            </w:r>
            <w:r>
              <w:fldChar w:fldCharType="begin">
                <w:ffData>
                  <w:name w:val="Check1"/>
                  <w:enabled/>
                  <w:calcOnExit w:val="0"/>
                  <w:checkBox>
                    <w:sizeAuto/>
                    <w:default w:val="0"/>
                  </w:checkBox>
                </w:ffData>
              </w:fldChar>
            </w:r>
            <w:r>
              <w:instrText xml:space="preserve"> FORMCHECKBOX </w:instrText>
            </w:r>
            <w:r w:rsidR="007560B3">
              <w:fldChar w:fldCharType="separate"/>
            </w:r>
            <w:r>
              <w:fldChar w:fldCharType="end"/>
            </w:r>
            <w:r>
              <w:t xml:space="preserve">Discover      </w:t>
            </w:r>
            <w:r>
              <w:fldChar w:fldCharType="begin">
                <w:ffData>
                  <w:name w:val="Check1"/>
                  <w:enabled/>
                  <w:calcOnExit w:val="0"/>
                  <w:checkBox>
                    <w:sizeAuto/>
                    <w:default w:val="0"/>
                  </w:checkBox>
                </w:ffData>
              </w:fldChar>
            </w:r>
            <w:r>
              <w:instrText xml:space="preserve"> FORMCHECKBOX </w:instrText>
            </w:r>
            <w:r w:rsidR="007560B3">
              <w:fldChar w:fldCharType="separate"/>
            </w:r>
            <w:r>
              <w:fldChar w:fldCharType="end"/>
            </w:r>
            <w:r>
              <w:t xml:space="preserve">AMEX   </w:t>
            </w:r>
            <w:r>
              <w:fldChar w:fldCharType="begin">
                <w:ffData>
                  <w:name w:val="Check1"/>
                  <w:enabled/>
                  <w:calcOnExit w:val="0"/>
                  <w:checkBox>
                    <w:sizeAuto/>
                    <w:default w:val="0"/>
                  </w:checkBox>
                </w:ffData>
              </w:fldChar>
            </w:r>
            <w:r>
              <w:instrText xml:space="preserve"> FORMCHECKBOX </w:instrText>
            </w:r>
            <w:r w:rsidR="007560B3">
              <w:fldChar w:fldCharType="separate"/>
            </w:r>
            <w:r>
              <w:fldChar w:fldCharType="end"/>
            </w:r>
            <w:r>
              <w:t>Other</w:t>
            </w:r>
          </w:p>
        </w:tc>
      </w:tr>
      <w:tr w:rsidR="00FB014C" w:rsidRPr="00047D02" w:rsidTr="009E37B3">
        <w:trPr>
          <w:trHeight w:val="317"/>
          <w:jc w:val="center"/>
        </w:trPr>
        <w:tc>
          <w:tcPr>
            <w:tcW w:w="9630" w:type="dxa"/>
            <w:gridSpan w:val="3"/>
            <w:vAlign w:val="center"/>
          </w:tcPr>
          <w:p w:rsidR="00FB014C" w:rsidRPr="00047D02" w:rsidRDefault="0007607B" w:rsidP="00D84682">
            <w:r>
              <w:t xml:space="preserve">Card #: </w:t>
            </w:r>
          </w:p>
        </w:tc>
      </w:tr>
      <w:tr w:rsidR="0007607B" w:rsidRPr="00047D02" w:rsidTr="009E37B3">
        <w:trPr>
          <w:trHeight w:val="317"/>
          <w:jc w:val="center"/>
        </w:trPr>
        <w:tc>
          <w:tcPr>
            <w:tcW w:w="3390" w:type="dxa"/>
            <w:vAlign w:val="center"/>
          </w:tcPr>
          <w:p w:rsidR="0007607B" w:rsidRDefault="0007607B" w:rsidP="00D84682">
            <w:r>
              <w:t>Expiration Date:</w:t>
            </w:r>
          </w:p>
        </w:tc>
        <w:tc>
          <w:tcPr>
            <w:tcW w:w="1920" w:type="dxa"/>
            <w:vAlign w:val="center"/>
          </w:tcPr>
          <w:p w:rsidR="0007607B" w:rsidRDefault="0007607B" w:rsidP="00D84682">
            <w:r>
              <w:t>CVC:</w:t>
            </w:r>
          </w:p>
        </w:tc>
        <w:tc>
          <w:tcPr>
            <w:tcW w:w="4320" w:type="dxa"/>
            <w:vAlign w:val="center"/>
          </w:tcPr>
          <w:p w:rsidR="0007607B" w:rsidRDefault="0007607B" w:rsidP="00D84682">
            <w:r>
              <w:t>Billing Zip Code:</w:t>
            </w:r>
          </w:p>
        </w:tc>
      </w:tr>
      <w:tr w:rsidR="00FB014C" w:rsidRPr="00047D02" w:rsidTr="009E37B3">
        <w:trPr>
          <w:trHeight w:val="317"/>
          <w:jc w:val="center"/>
        </w:trPr>
        <w:tc>
          <w:tcPr>
            <w:tcW w:w="9630" w:type="dxa"/>
            <w:gridSpan w:val="3"/>
            <w:vAlign w:val="center"/>
          </w:tcPr>
          <w:p w:rsidR="00FB014C" w:rsidRPr="00047D02" w:rsidRDefault="0007607B" w:rsidP="00D84682">
            <w:r>
              <w:t>Name on Card</w:t>
            </w:r>
            <w:r w:rsidR="00FB014C" w:rsidRPr="00047D02">
              <w:t>:</w:t>
            </w:r>
          </w:p>
        </w:tc>
      </w:tr>
    </w:tbl>
    <w:p w:rsidR="00350C30" w:rsidRDefault="00350C30" w:rsidP="002C38BA">
      <w:pPr>
        <w:pStyle w:val="Heading2"/>
      </w:pPr>
    </w:p>
    <w:p w:rsidR="0085658F" w:rsidRPr="00A150DA" w:rsidRDefault="00A150DA" w:rsidP="002C38BA">
      <w:pPr>
        <w:pStyle w:val="Heading2"/>
      </w:pPr>
      <w:r w:rsidRPr="00A150DA">
        <w:t>Registration form submission:</w:t>
      </w:r>
    </w:p>
    <w:p w:rsidR="00A150DA" w:rsidRPr="00A150DA" w:rsidRDefault="00A150DA" w:rsidP="00A150DA">
      <w:pPr>
        <w:rPr>
          <w:b/>
        </w:rPr>
      </w:pPr>
      <w:r w:rsidRPr="00A150DA">
        <w:rPr>
          <w:b/>
        </w:rPr>
        <w:t xml:space="preserve">Registration forms may be submitted in person to our physical address, by FAX, or written out as an e-mail submission with the information required above. </w:t>
      </w:r>
    </w:p>
    <w:p w:rsidR="00A150DA" w:rsidRDefault="00A150DA" w:rsidP="00A150DA"/>
    <w:p w:rsidR="00A150DA" w:rsidRDefault="00A150DA" w:rsidP="00A150DA">
      <w:r w:rsidRPr="00A150DA">
        <w:rPr>
          <w:b/>
        </w:rPr>
        <w:t>Address</w:t>
      </w:r>
      <w:r>
        <w:t>: 1600 Medical Center, Suite B-1, El Paso, TX, 79902</w:t>
      </w:r>
    </w:p>
    <w:p w:rsidR="00A150DA" w:rsidRDefault="00A150DA" w:rsidP="00A150DA">
      <w:r w:rsidRPr="00A150DA">
        <w:rPr>
          <w:b/>
        </w:rPr>
        <w:t>FAX</w:t>
      </w:r>
      <w:r>
        <w:t>: (915) 845-3122</w:t>
      </w:r>
    </w:p>
    <w:p w:rsidR="00DC631E" w:rsidRPr="00047D02" w:rsidRDefault="00A150DA" w:rsidP="00174EBD">
      <w:r w:rsidRPr="00A150DA">
        <w:rPr>
          <w:b/>
        </w:rPr>
        <w:t>Email</w:t>
      </w:r>
      <w:r>
        <w:t>: ngomez@ccoea.com</w:t>
      </w:r>
    </w:p>
    <w:sectPr w:rsidR="00DC631E" w:rsidRPr="00047D02" w:rsidSect="00627F31">
      <w:headerReference w:type="default" r:id="rId8"/>
      <w:footerReference w:type="default" r:id="rId9"/>
      <w:pgSz w:w="12240" w:h="15840" w:code="1"/>
      <w:pgMar w:top="1008" w:right="1440" w:bottom="1008"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DA" w:rsidRDefault="00A150DA">
      <w:r>
        <w:separator/>
      </w:r>
    </w:p>
  </w:endnote>
  <w:endnote w:type="continuationSeparator" w:id="0">
    <w:p w:rsidR="00A150DA" w:rsidRDefault="00A1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A" w:rsidRPr="00155CFC" w:rsidRDefault="00A150DA">
    <w:pPr>
      <w:tabs>
        <w:tab w:val="center" w:pos="4320"/>
        <w:tab w:val="right" w:pos="864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DA" w:rsidRDefault="00A150DA">
      <w:r>
        <w:separator/>
      </w:r>
    </w:p>
  </w:footnote>
  <w:footnote w:type="continuationSeparator" w:id="0">
    <w:p w:rsidR="00A150DA" w:rsidRDefault="00A1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A" w:rsidRPr="00155CFC" w:rsidRDefault="00A150DA">
    <w:pPr>
      <w:tabs>
        <w:tab w:val="center" w:pos="4320"/>
        <w:tab w:val="right" w:pos="864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CF72C1"/>
    <w:multiLevelType w:val="hybridMultilevel"/>
    <w:tmpl w:val="6AE6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8F63BB"/>
    <w:multiLevelType w:val="hybridMultilevel"/>
    <w:tmpl w:val="B1EA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6338E"/>
    <w:multiLevelType w:val="hybridMultilevel"/>
    <w:tmpl w:val="FEB28530"/>
    <w:lvl w:ilvl="0" w:tplc="705844EA">
      <w:start w:val="160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93755"/>
    <w:multiLevelType w:val="hybridMultilevel"/>
    <w:tmpl w:val="202EF15A"/>
    <w:lvl w:ilvl="0" w:tplc="705844EA">
      <w:start w:val="160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F7568"/>
    <w:multiLevelType w:val="multilevel"/>
    <w:tmpl w:val="B6B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CE"/>
    <w:rsid w:val="00005CEC"/>
    <w:rsid w:val="00013BB1"/>
    <w:rsid w:val="00022D48"/>
    <w:rsid w:val="00043EC4"/>
    <w:rsid w:val="00047D02"/>
    <w:rsid w:val="000669FD"/>
    <w:rsid w:val="00066A71"/>
    <w:rsid w:val="0007607B"/>
    <w:rsid w:val="00090568"/>
    <w:rsid w:val="00095A02"/>
    <w:rsid w:val="000A1C55"/>
    <w:rsid w:val="000C59EA"/>
    <w:rsid w:val="000E42D9"/>
    <w:rsid w:val="001336E5"/>
    <w:rsid w:val="001518D5"/>
    <w:rsid w:val="00155CFC"/>
    <w:rsid w:val="001700B0"/>
    <w:rsid w:val="00173F19"/>
    <w:rsid w:val="00174EBD"/>
    <w:rsid w:val="00197464"/>
    <w:rsid w:val="001C2368"/>
    <w:rsid w:val="001D2ED9"/>
    <w:rsid w:val="00251A8D"/>
    <w:rsid w:val="00281610"/>
    <w:rsid w:val="00282357"/>
    <w:rsid w:val="002C146A"/>
    <w:rsid w:val="002C3039"/>
    <w:rsid w:val="002C38BA"/>
    <w:rsid w:val="003124D6"/>
    <w:rsid w:val="00341B13"/>
    <w:rsid w:val="00342474"/>
    <w:rsid w:val="00350C30"/>
    <w:rsid w:val="00357A0B"/>
    <w:rsid w:val="003645B9"/>
    <w:rsid w:val="003D2F49"/>
    <w:rsid w:val="003D5B8F"/>
    <w:rsid w:val="003F340E"/>
    <w:rsid w:val="004002DF"/>
    <w:rsid w:val="00446548"/>
    <w:rsid w:val="00461772"/>
    <w:rsid w:val="004737CD"/>
    <w:rsid w:val="00480BDF"/>
    <w:rsid w:val="005272C1"/>
    <w:rsid w:val="005342F4"/>
    <w:rsid w:val="00583A1B"/>
    <w:rsid w:val="00613943"/>
    <w:rsid w:val="00616DDD"/>
    <w:rsid w:val="00627F31"/>
    <w:rsid w:val="00644CE1"/>
    <w:rsid w:val="00693AD1"/>
    <w:rsid w:val="006C5E83"/>
    <w:rsid w:val="007045D5"/>
    <w:rsid w:val="00717E27"/>
    <w:rsid w:val="0073309D"/>
    <w:rsid w:val="00740C27"/>
    <w:rsid w:val="0075080F"/>
    <w:rsid w:val="00752BA8"/>
    <w:rsid w:val="007560B3"/>
    <w:rsid w:val="0075711B"/>
    <w:rsid w:val="007630ED"/>
    <w:rsid w:val="007A4F9B"/>
    <w:rsid w:val="007A72A7"/>
    <w:rsid w:val="007E2A18"/>
    <w:rsid w:val="007E2FDE"/>
    <w:rsid w:val="00813A07"/>
    <w:rsid w:val="008421B7"/>
    <w:rsid w:val="008547C1"/>
    <w:rsid w:val="0085658F"/>
    <w:rsid w:val="008864B1"/>
    <w:rsid w:val="00892276"/>
    <w:rsid w:val="008A5F7B"/>
    <w:rsid w:val="008C3F3E"/>
    <w:rsid w:val="008E562F"/>
    <w:rsid w:val="00904B18"/>
    <w:rsid w:val="00927961"/>
    <w:rsid w:val="00932D80"/>
    <w:rsid w:val="009A30DB"/>
    <w:rsid w:val="009D5D29"/>
    <w:rsid w:val="009D6FB1"/>
    <w:rsid w:val="009E37B3"/>
    <w:rsid w:val="009E637F"/>
    <w:rsid w:val="00A150DA"/>
    <w:rsid w:val="00A7752E"/>
    <w:rsid w:val="00AA47CE"/>
    <w:rsid w:val="00AB464F"/>
    <w:rsid w:val="00AB5474"/>
    <w:rsid w:val="00B9678D"/>
    <w:rsid w:val="00BB5AC3"/>
    <w:rsid w:val="00BC5ACF"/>
    <w:rsid w:val="00BD06C2"/>
    <w:rsid w:val="00BF237B"/>
    <w:rsid w:val="00C469A7"/>
    <w:rsid w:val="00C97CE2"/>
    <w:rsid w:val="00CB5CE1"/>
    <w:rsid w:val="00CE3D6B"/>
    <w:rsid w:val="00D17531"/>
    <w:rsid w:val="00D56A74"/>
    <w:rsid w:val="00D84682"/>
    <w:rsid w:val="00DC5BE4"/>
    <w:rsid w:val="00DC631E"/>
    <w:rsid w:val="00DC70DE"/>
    <w:rsid w:val="00DE4025"/>
    <w:rsid w:val="00DE73E9"/>
    <w:rsid w:val="00E24580"/>
    <w:rsid w:val="00E34597"/>
    <w:rsid w:val="00E506D2"/>
    <w:rsid w:val="00E5356A"/>
    <w:rsid w:val="00E80BBE"/>
    <w:rsid w:val="00E85E04"/>
    <w:rsid w:val="00E960E5"/>
    <w:rsid w:val="00EA4863"/>
    <w:rsid w:val="00EA6263"/>
    <w:rsid w:val="00EC3783"/>
    <w:rsid w:val="00F205DE"/>
    <w:rsid w:val="00F20B23"/>
    <w:rsid w:val="00F32597"/>
    <w:rsid w:val="00F52051"/>
    <w:rsid w:val="00F56282"/>
    <w:rsid w:val="00F708A5"/>
    <w:rsid w:val="00F80F69"/>
    <w:rsid w:val="00F973A4"/>
    <w:rsid w:val="00FB014C"/>
    <w:rsid w:val="00FB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paragraph" w:styleId="NormalWeb">
    <w:name w:val="Normal (Web)"/>
    <w:basedOn w:val="Normal"/>
    <w:uiPriority w:val="99"/>
    <w:unhideWhenUsed/>
    <w:rsid w:val="00174EB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174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paragraph" w:styleId="NormalWeb">
    <w:name w:val="Normal (Web)"/>
    <w:basedOn w:val="Normal"/>
    <w:uiPriority w:val="99"/>
    <w:unhideWhenUsed/>
    <w:rsid w:val="00174EB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17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4328">
      <w:bodyDiv w:val="1"/>
      <w:marLeft w:val="0"/>
      <w:marRight w:val="0"/>
      <w:marTop w:val="0"/>
      <w:marBottom w:val="0"/>
      <w:divBdr>
        <w:top w:val="none" w:sz="0" w:space="0" w:color="auto"/>
        <w:left w:val="none" w:sz="0" w:space="0" w:color="auto"/>
        <w:bottom w:val="none" w:sz="0" w:space="0" w:color="auto"/>
        <w:right w:val="none" w:sz="0" w:space="0" w:color="auto"/>
      </w:divBdr>
    </w:div>
    <w:div w:id="1068842356">
      <w:bodyDiv w:val="1"/>
      <w:marLeft w:val="0"/>
      <w:marRight w:val="0"/>
      <w:marTop w:val="0"/>
      <w:marBottom w:val="0"/>
      <w:divBdr>
        <w:top w:val="none" w:sz="0" w:space="0" w:color="auto"/>
        <w:left w:val="none" w:sz="0" w:space="0" w:color="auto"/>
        <w:bottom w:val="none" w:sz="0" w:space="0" w:color="auto"/>
        <w:right w:val="none" w:sz="0" w:space="0" w:color="auto"/>
      </w:divBdr>
    </w:div>
    <w:div w:id="1546333241">
      <w:bodyDiv w:val="1"/>
      <w:marLeft w:val="0"/>
      <w:marRight w:val="0"/>
      <w:marTop w:val="0"/>
      <w:marBottom w:val="0"/>
      <w:divBdr>
        <w:top w:val="none" w:sz="0" w:space="0" w:color="auto"/>
        <w:left w:val="none" w:sz="0" w:space="0" w:color="auto"/>
        <w:bottom w:val="none" w:sz="0" w:space="0" w:color="auto"/>
        <w:right w:val="none" w:sz="0" w:space="0" w:color="auto"/>
      </w:divBdr>
      <w:divsChild>
        <w:div w:id="1466503947">
          <w:marLeft w:val="0"/>
          <w:marRight w:val="0"/>
          <w:marTop w:val="0"/>
          <w:marBottom w:val="0"/>
          <w:divBdr>
            <w:top w:val="none" w:sz="0" w:space="0" w:color="auto"/>
            <w:left w:val="none" w:sz="0" w:space="0" w:color="auto"/>
            <w:bottom w:val="none" w:sz="0" w:space="0" w:color="auto"/>
            <w:right w:val="none" w:sz="0" w:space="0" w:color="auto"/>
          </w:divBdr>
        </w:div>
        <w:div w:id="25351671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nandez\AppData\Roaming\Microsoft\Templates\Instructions%20for%20pet%20si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 for pet sitter</Template>
  <TotalTime>0</TotalTime>
  <Pages>1</Pages>
  <Words>286</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Hernandez</dc:creator>
  <cp:lastModifiedBy>Sarah Hernandez</cp:lastModifiedBy>
  <cp:revision>2</cp:revision>
  <cp:lastPrinted>2020-02-08T18:44:00Z</cp:lastPrinted>
  <dcterms:created xsi:type="dcterms:W3CDTF">2020-02-08T18:45:00Z</dcterms:created>
  <dcterms:modified xsi:type="dcterms:W3CDTF">2020-02-08T18:45:00Z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